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3E0" w:rsidRDefault="002363E0">
      <w:r>
        <w:t>Rachel Blohm</w:t>
      </w:r>
    </w:p>
    <w:p w:rsidR="002363E0" w:rsidRDefault="002363E0">
      <w:r>
        <w:t>Processes of Math</w:t>
      </w:r>
    </w:p>
    <w:p w:rsidR="002363E0" w:rsidRDefault="002363E0"/>
    <w:p w:rsidR="002363E0" w:rsidRDefault="002363E0">
      <w:r>
        <w:t>Pg. 240 Marilyn Burns Book</w:t>
      </w:r>
    </w:p>
    <w:p w:rsidR="002363E0" w:rsidRDefault="002363E0">
      <w:r>
        <w:t>“Billy wins a shopping spree”</w:t>
      </w:r>
    </w:p>
    <w:p w:rsidR="002363E0" w:rsidRDefault="002363E0"/>
    <w:p w:rsidR="002363E0" w:rsidRDefault="002363E0"/>
    <w:p w:rsidR="002363E0" w:rsidRDefault="002363E0">
      <w:r>
        <w:t xml:space="preserve">I would separate my students into groups of 4 and do it so there is a mix of strong students with middle and lower level students. </w:t>
      </w:r>
    </w:p>
    <w:p w:rsidR="002363E0" w:rsidRDefault="002363E0"/>
    <w:p w:rsidR="002363E0" w:rsidRDefault="002363E0">
      <w:r>
        <w:t>I want the groups to work with each other to solve the problems and feed off each other.</w:t>
      </w:r>
    </w:p>
    <w:p w:rsidR="002363E0" w:rsidRDefault="002363E0"/>
    <w:p w:rsidR="002363E0" w:rsidRDefault="002363E0">
      <w:r>
        <w:t xml:space="preserve">I decided to use this project because I believe it has a real world connection that they can all relate to. </w:t>
      </w:r>
    </w:p>
    <w:p w:rsidR="002363E0" w:rsidRDefault="002363E0"/>
    <w:p w:rsidR="002363E0" w:rsidRDefault="002363E0">
      <w:r>
        <w:t>I will assess creativity if they are able to make more than 1 list.</w:t>
      </w:r>
    </w:p>
    <w:p w:rsidR="002363E0" w:rsidRDefault="002363E0">
      <w:r>
        <w:tab/>
        <w:t>If there is money left over what do they do with it and why is it left over?</w:t>
      </w:r>
    </w:p>
    <w:p w:rsidR="002363E0" w:rsidRDefault="002363E0">
      <w:r>
        <w:tab/>
        <w:t>Explain the items they chose and how much cost played a factor?</w:t>
      </w:r>
    </w:p>
    <w:p w:rsidR="002363E0" w:rsidRDefault="002363E0"/>
    <w:p w:rsidR="002363E0" w:rsidRDefault="002363E0">
      <w:r>
        <w:t>I want the students to apply this to a situation when they’ve had allowance money to spend and how they decided to spend it.  (extended activity)</w:t>
      </w:r>
    </w:p>
    <w:p w:rsidR="002363E0" w:rsidRDefault="002363E0"/>
    <w:p w:rsidR="00864931" w:rsidRDefault="002363E0">
      <w:r>
        <w:t xml:space="preserve">Cooperative learning is key. I want to see the kids strategize together and bounce ideas off each other and check each other’s work. </w:t>
      </w:r>
    </w:p>
    <w:sectPr w:rsidR="00864931" w:rsidSect="00864931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363E0"/>
    <w:rsid w:val="002363E0"/>
  </w:rsids>
  <m:mathPr>
    <m:mathFont m:val="Helvetica-BoldObliqu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E1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Macintosh Word</Application>
  <DocSecurity>0</DocSecurity>
  <Lines>1</Lines>
  <Paragraphs>1</Paragraphs>
  <ScaleCrop>false</ScaleCrop>
  <Company>Marian University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Blohm</dc:creator>
  <cp:keywords/>
  <cp:lastModifiedBy>Rachel Blohm</cp:lastModifiedBy>
  <cp:revision>1</cp:revision>
  <dcterms:created xsi:type="dcterms:W3CDTF">2011-03-24T03:03:00Z</dcterms:created>
  <dcterms:modified xsi:type="dcterms:W3CDTF">2011-03-24T03:08:00Z</dcterms:modified>
</cp:coreProperties>
</file>